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7449F7" w:rsidP="007449F7">
      <w:pPr>
        <w:spacing w:after="0"/>
      </w:pPr>
      <w:bookmarkStart w:id="0" w:name="_GoBack"/>
      <w:bookmarkEnd w:id="0"/>
      <w:r>
        <w:t>Village Board Meeting</w:t>
      </w:r>
    </w:p>
    <w:p w:rsidR="007449F7" w:rsidRDefault="007449F7" w:rsidP="007449F7">
      <w:pPr>
        <w:spacing w:after="0"/>
      </w:pPr>
      <w:r>
        <w:t>Village of Fishkill</w:t>
      </w:r>
    </w:p>
    <w:p w:rsidR="007449F7" w:rsidRDefault="007449F7" w:rsidP="007449F7">
      <w:pPr>
        <w:spacing w:after="0"/>
      </w:pPr>
      <w:r>
        <w:t>1095 Main Street</w:t>
      </w:r>
    </w:p>
    <w:p w:rsidR="007449F7" w:rsidRDefault="007449F7" w:rsidP="007449F7">
      <w:pPr>
        <w:spacing w:after="0"/>
      </w:pPr>
      <w:r>
        <w:t>Fishkill, NY  12524</w:t>
      </w:r>
    </w:p>
    <w:p w:rsidR="007449F7" w:rsidRDefault="007449F7" w:rsidP="007449F7">
      <w:pPr>
        <w:spacing w:after="0"/>
      </w:pPr>
    </w:p>
    <w:p w:rsidR="007449F7" w:rsidRDefault="0089779E" w:rsidP="007449F7">
      <w:pPr>
        <w:spacing w:after="0"/>
      </w:pPr>
      <w:r>
        <w:t>April 1</w:t>
      </w:r>
      <w:r w:rsidR="007449F7">
        <w:t>, 2024</w:t>
      </w:r>
    </w:p>
    <w:p w:rsidR="007449F7" w:rsidRDefault="007449F7" w:rsidP="007449F7">
      <w:pPr>
        <w:spacing w:after="0"/>
      </w:pPr>
    </w:p>
    <w:p w:rsidR="007449F7" w:rsidRDefault="007449F7" w:rsidP="007449F7">
      <w:pPr>
        <w:spacing w:after="0"/>
      </w:pPr>
      <w:r>
        <w:t>Mayor opens meeting at 6:00 pm</w:t>
      </w:r>
    </w:p>
    <w:p w:rsidR="007449F7" w:rsidRDefault="007449F7" w:rsidP="007449F7">
      <w:pPr>
        <w:spacing w:after="0"/>
      </w:pPr>
      <w:r>
        <w:t>Pledge of Allegiance</w:t>
      </w:r>
    </w:p>
    <w:p w:rsidR="007449F7" w:rsidRDefault="007449F7" w:rsidP="007449F7">
      <w:pPr>
        <w:spacing w:after="0"/>
      </w:pPr>
      <w:r>
        <w:t>Present:  Mayor Martin, Trustee Forlano, Trustee Newhard, Trustee Scofield, Trustee Ruggerio, Pam Ruyack, Village Clerk</w:t>
      </w:r>
    </w:p>
    <w:p w:rsidR="007449F7" w:rsidRDefault="007449F7" w:rsidP="007449F7">
      <w:pPr>
        <w:spacing w:after="0"/>
      </w:pPr>
    </w:p>
    <w:p w:rsidR="007449F7" w:rsidRDefault="007449F7" w:rsidP="007449F7">
      <w:pPr>
        <w:spacing w:after="0"/>
      </w:pPr>
      <w:r>
        <w:t>Mayor entertains motion to approve the minutes of the March 18, 2024 meeting.  So move, Trustee Forlano, seconded Trustee Newhard, discussion, none, all in favor, aye, carried.</w:t>
      </w:r>
    </w:p>
    <w:p w:rsidR="007449F7" w:rsidRDefault="007449F7" w:rsidP="007449F7">
      <w:pPr>
        <w:spacing w:after="0"/>
      </w:pPr>
    </w:p>
    <w:p w:rsidR="007449F7" w:rsidRDefault="00FA1591" w:rsidP="007449F7">
      <w:pPr>
        <w:spacing w:after="0"/>
      </w:pPr>
      <w:r>
        <w:t>Abstracts:</w:t>
      </w:r>
    </w:p>
    <w:p w:rsidR="00FA1591" w:rsidRDefault="00FA1591" w:rsidP="007449F7">
      <w:pPr>
        <w:spacing w:after="0"/>
      </w:pPr>
      <w:r>
        <w:tab/>
        <w:t>Water $15,131.08</w:t>
      </w:r>
    </w:p>
    <w:p w:rsidR="00FA1591" w:rsidRDefault="00FA1591" w:rsidP="007449F7">
      <w:pPr>
        <w:spacing w:after="0"/>
      </w:pPr>
      <w:r>
        <w:tab/>
        <w:t>General $33,543.81</w:t>
      </w:r>
    </w:p>
    <w:p w:rsidR="00FA1591" w:rsidRDefault="00FA1591" w:rsidP="007449F7">
      <w:pPr>
        <w:spacing w:after="0"/>
      </w:pPr>
      <w:r>
        <w:tab/>
        <w:t>Trust &amp; Agency $2,225.00</w:t>
      </w:r>
    </w:p>
    <w:p w:rsidR="00FA1591" w:rsidRDefault="00FA1591" w:rsidP="007449F7">
      <w:pPr>
        <w:spacing w:after="0"/>
      </w:pPr>
      <w:r>
        <w:tab/>
        <w:t>Sewer $23,949.30</w:t>
      </w:r>
    </w:p>
    <w:p w:rsidR="00FA1591" w:rsidRDefault="00FA1591" w:rsidP="007449F7">
      <w:pPr>
        <w:spacing w:after="0"/>
      </w:pPr>
      <w:r>
        <w:tab/>
        <w:t>CSWWTE $40,058.65</w:t>
      </w:r>
    </w:p>
    <w:p w:rsidR="00FA1591" w:rsidRDefault="00FA1591" w:rsidP="007449F7">
      <w:pPr>
        <w:spacing w:after="0"/>
      </w:pPr>
    </w:p>
    <w:p w:rsidR="00FA1591" w:rsidRDefault="00FA1591" w:rsidP="007449F7">
      <w:pPr>
        <w:spacing w:after="0"/>
      </w:pPr>
      <w:r>
        <w:t>Mayor entertains motion to approve the abstracts as read.  So move, Trustee Forlano, seconded Trustee Newhard, discussion, none, all in favor, aye, carried.</w:t>
      </w:r>
    </w:p>
    <w:p w:rsidR="00FA1591" w:rsidRDefault="00FA1591" w:rsidP="007449F7">
      <w:pPr>
        <w:spacing w:after="0"/>
      </w:pPr>
    </w:p>
    <w:p w:rsidR="00FA1591" w:rsidRDefault="00FA1591" w:rsidP="007449F7">
      <w:pPr>
        <w:spacing w:after="0"/>
      </w:pPr>
      <w:r>
        <w:t>Mayor entertains motion to allow for the continuation of the public hearing for Brew Pubs Local Law, so move Trustee Newhard, seconded Trustee Ruggerio, discussion, none, all in favor, aye, carried.</w:t>
      </w:r>
    </w:p>
    <w:p w:rsidR="00FA1591" w:rsidRDefault="00FA1591" w:rsidP="007449F7">
      <w:pPr>
        <w:spacing w:after="0"/>
      </w:pPr>
    </w:p>
    <w:p w:rsidR="00FA1591" w:rsidRDefault="00FA1591" w:rsidP="007449F7">
      <w:pPr>
        <w:spacing w:after="0"/>
      </w:pPr>
      <w:r>
        <w:t>Mayor states that we have correspondence, a letter was sent to the Board of Trustees from Mike Hayden and there are three recommendations from the Planning Board.</w:t>
      </w:r>
      <w:r w:rsidR="00B35C6F">
        <w:t xml:space="preserve">  Trustee Newhard attended the Planning Board meeting and agrees with the recommendations that were made.  Mayor Martin reads the Planning Board recommendations.</w:t>
      </w:r>
    </w:p>
    <w:p w:rsidR="00B35C6F" w:rsidRDefault="00B35C6F" w:rsidP="007449F7">
      <w:pPr>
        <w:spacing w:after="0"/>
      </w:pPr>
    </w:p>
    <w:p w:rsidR="00B35C6F" w:rsidRDefault="00B35C6F" w:rsidP="007449F7">
      <w:pPr>
        <w:spacing w:after="0"/>
      </w:pPr>
      <w:r>
        <w:t>Resident from 263 Baxtertown Road (for Mike Hayden) reads the letter Mike Hayden sent to the Board of Trustees.</w:t>
      </w:r>
    </w:p>
    <w:p w:rsidR="00B35C6F" w:rsidRDefault="00B35C6F" w:rsidP="007449F7">
      <w:pPr>
        <w:spacing w:after="0"/>
      </w:pPr>
    </w:p>
    <w:p w:rsidR="00B35C6F" w:rsidRDefault="00B35C6F" w:rsidP="007449F7">
      <w:pPr>
        <w:spacing w:after="0"/>
      </w:pPr>
      <w:r>
        <w:t xml:space="preserve">Resident Todd Voltz, 9 Bedford Rd thinks the Brew Pub is a great idea, has concern about parking.  He states he is not holding that against the brew pub.  Parking is in issue in the Village and needs to be looked at.  Mayor Martin states she is seriously looking to have </w:t>
      </w:r>
      <w:r w:rsidR="000E591E">
        <w:t>an</w:t>
      </w:r>
      <w:r>
        <w:t xml:space="preserve"> independent parking study done.  He also stated that we need to have very specific rules and requirements for Pubs on what is allowed and not allowed.</w:t>
      </w:r>
    </w:p>
    <w:p w:rsidR="00B35C6F" w:rsidRDefault="00B35C6F" w:rsidP="007449F7">
      <w:pPr>
        <w:spacing w:after="0"/>
      </w:pPr>
    </w:p>
    <w:p w:rsidR="00B35C6F" w:rsidRDefault="00B35C6F" w:rsidP="007449F7">
      <w:pPr>
        <w:spacing w:after="0"/>
      </w:pPr>
      <w:r>
        <w:t>Resident Geraldine Fuller, 7 Robinson Street proposes that a moratorium should be put on any building changes until we see the impact of the apartments coming and the additional cars.  Would like to revisit it after we see the impact of the apartments.</w:t>
      </w:r>
    </w:p>
    <w:p w:rsidR="00B35C6F" w:rsidRDefault="00B35C6F" w:rsidP="007449F7">
      <w:pPr>
        <w:spacing w:after="0"/>
      </w:pPr>
    </w:p>
    <w:p w:rsidR="00B35C6F" w:rsidRDefault="00B35C6F" w:rsidP="007449F7">
      <w:pPr>
        <w:spacing w:after="0"/>
      </w:pPr>
      <w:r>
        <w:t>Mayor entertains motion to close the Public Hearing on Brew Pubs Local Law.  So move Trustee Newhard, seconded Trustee Ruggerio, discussion, none, all in favor, aye, carried.</w:t>
      </w:r>
    </w:p>
    <w:p w:rsidR="00B35C6F" w:rsidRDefault="00B35C6F" w:rsidP="007449F7">
      <w:pPr>
        <w:spacing w:after="0"/>
      </w:pPr>
    </w:p>
    <w:p w:rsidR="00B35C6F" w:rsidRDefault="00B35C6F" w:rsidP="007449F7">
      <w:pPr>
        <w:spacing w:after="0"/>
      </w:pPr>
      <w:r>
        <w:t xml:space="preserve">Mayor Martin asks if there is any other discussion amongst the Board.  Trustee Ruggerio asks did the Planning Board give a number on the </w:t>
      </w:r>
      <w:r w:rsidR="002D7595">
        <w:t>barrels, brew pubs is 5000 or less.  He also stated that the parking study should be done first and suggested that we may be able to use shared parking, like at bank lots.  Trustee Ruggerio also questioned the statement in Mike Hayden’s letter that said “there was no public notice”.  All requirements were met as per our Attorney Greg Supple.</w:t>
      </w:r>
    </w:p>
    <w:p w:rsidR="002D7595" w:rsidRDefault="002D7595" w:rsidP="007449F7">
      <w:pPr>
        <w:spacing w:after="0"/>
      </w:pPr>
    </w:p>
    <w:p w:rsidR="002D7595" w:rsidRDefault="002D7595" w:rsidP="007449F7">
      <w:pPr>
        <w:spacing w:after="0"/>
      </w:pPr>
      <w:r>
        <w:t>Trustee Forlano responds to Mike Hayden’s letter regarding the statement “it is unethical to hold a board position and change the law to accommodate one’s interest”.  Trustee Forlano states he did not change the law himself, this was an idea he brought to the Board, to the Village.  He thought it would benefit the Village, bring more people to see what we have here.</w:t>
      </w:r>
      <w:r w:rsidR="00C77FA7">
        <w:t xml:space="preserve">  This Board votes on it, I will not vote, </w:t>
      </w:r>
      <w:r w:rsidR="00C77FA7">
        <w:lastRenderedPageBreak/>
        <w:t>it is unethical for me to vote on it, I will recuse myself if and when this vote takes place.  I am offended that Michael would do this.  We get along very well and I don’t think this is something he should have said about me.</w:t>
      </w:r>
    </w:p>
    <w:p w:rsidR="00C77FA7" w:rsidRDefault="00C77FA7" w:rsidP="007449F7">
      <w:pPr>
        <w:spacing w:after="0"/>
      </w:pPr>
    </w:p>
    <w:p w:rsidR="00C77FA7" w:rsidRDefault="00C77FA7" w:rsidP="007449F7">
      <w:pPr>
        <w:spacing w:after="0"/>
      </w:pPr>
      <w:r>
        <w:t>Mayor Martin states that the Board will table the vote on Brew Pubs Local Law at this time.</w:t>
      </w:r>
    </w:p>
    <w:p w:rsidR="00C77FA7" w:rsidRDefault="00C77FA7" w:rsidP="007449F7">
      <w:pPr>
        <w:spacing w:after="0"/>
      </w:pPr>
    </w:p>
    <w:p w:rsidR="00C77FA7" w:rsidRDefault="00C77FA7" w:rsidP="007449F7">
      <w:pPr>
        <w:spacing w:after="0"/>
      </w:pPr>
      <w:r>
        <w:t>Mayor entertains motion for resolution to schedule a public hearing for NYS Tax Cap on April 15, 2024.  So move Trustee Forlano, seconded Trustee Newhard, discussion, none, all in favor, aye, carried.</w:t>
      </w:r>
    </w:p>
    <w:p w:rsidR="00C77FA7" w:rsidRDefault="00C77FA7" w:rsidP="007449F7">
      <w:pPr>
        <w:spacing w:after="0"/>
      </w:pPr>
    </w:p>
    <w:p w:rsidR="00C77FA7" w:rsidRDefault="00C77FA7" w:rsidP="007449F7">
      <w:pPr>
        <w:spacing w:after="0"/>
      </w:pPr>
      <w:r>
        <w:t>Mayor entertains motion for resolution to schedule a public hearing on Monday, April15 for the Village of Fishkill 2024-2025 budget.  So move, Trustee Forlano, seconded Trustee Newhard, discussion, none, all in favor, aye, carried.</w:t>
      </w:r>
    </w:p>
    <w:p w:rsidR="00C77FA7" w:rsidRDefault="00C77FA7" w:rsidP="007449F7">
      <w:pPr>
        <w:spacing w:after="0"/>
      </w:pPr>
    </w:p>
    <w:p w:rsidR="00C77FA7" w:rsidRDefault="00C77FA7" w:rsidP="007449F7">
      <w:pPr>
        <w:spacing w:after="0"/>
      </w:pPr>
      <w:r>
        <w:t xml:space="preserve">Mayor reports that the rugby club has the shed up at Sarah Taylor Park.  They have a go fund me set up for fundraising and they will march in the Memorial Day Parade.  </w:t>
      </w:r>
      <w:r w:rsidR="0056385F">
        <w:t xml:space="preserve">We met with the Veterans Association and will be launching the Hometown Heroes Banner Program very soon.  The candlelight concert at the reformed church was beautiful.  We thank the Church very much.  We are hoping to do it again, possibly at Christmas time.  On April 19 there is another 125 Anniversary event at 6:30 at Village Hall.  It is a musical event with a </w:t>
      </w:r>
      <w:r w:rsidR="000E591E">
        <w:t>Cellist</w:t>
      </w:r>
      <w:r w:rsidR="0056385F">
        <w:t xml:space="preserve"> and it is a free event.  The Block Party will be held on May 18, 2024.  Mayor states she has a meeting scheduled with the Town Supervisor and County Executive Serino regarding funding for Merritt Blvd.</w:t>
      </w:r>
    </w:p>
    <w:p w:rsidR="0056385F" w:rsidRDefault="0056385F" w:rsidP="007449F7">
      <w:pPr>
        <w:spacing w:after="0"/>
      </w:pPr>
    </w:p>
    <w:p w:rsidR="0056385F" w:rsidRDefault="0056385F" w:rsidP="007449F7">
      <w:pPr>
        <w:spacing w:after="0"/>
      </w:pPr>
      <w:r>
        <w:t>Trustee Forlano asks about the Rail Trail</w:t>
      </w:r>
      <w:r w:rsidR="000E591E">
        <w:t>, Mayor</w:t>
      </w:r>
      <w:r>
        <w:t xml:space="preserve"> Martin replies that a study is getting ready to be released to the public.  It is moving along.</w:t>
      </w:r>
    </w:p>
    <w:p w:rsidR="0056385F" w:rsidRDefault="0056385F" w:rsidP="007449F7">
      <w:pPr>
        <w:spacing w:after="0"/>
      </w:pPr>
    </w:p>
    <w:p w:rsidR="000E591E" w:rsidRDefault="0056385F" w:rsidP="007449F7">
      <w:pPr>
        <w:spacing w:after="0"/>
      </w:pPr>
      <w:r>
        <w:t xml:space="preserve">Resident Todd Voltz asks </w:t>
      </w:r>
      <w:r w:rsidR="000E591E">
        <w:t xml:space="preserve">if at the end of our meeting we could open up for general questions from the public.  He also asks </w:t>
      </w:r>
      <w:r>
        <w:t xml:space="preserve">about the total cost of the Sewer Plant and </w:t>
      </w:r>
      <w:r w:rsidR="000E591E">
        <w:t xml:space="preserve">Dave Morrison responds that he will have it very soon.  He wants to know </w:t>
      </w:r>
      <w:r>
        <w:t xml:space="preserve">when the budget will be available.  </w:t>
      </w:r>
      <w:r w:rsidR="000E591E">
        <w:t>Mayor responds that she will talk to treasurer and get back to him.</w:t>
      </w:r>
    </w:p>
    <w:p w:rsidR="000E591E" w:rsidRDefault="000E591E" w:rsidP="007449F7">
      <w:pPr>
        <w:spacing w:after="0"/>
      </w:pPr>
    </w:p>
    <w:p w:rsidR="0056385F" w:rsidRDefault="0056385F" w:rsidP="007449F7">
      <w:pPr>
        <w:spacing w:after="0"/>
      </w:pPr>
      <w:r>
        <w:t>Resident Danielle Hughes states concern about tables outside res</w:t>
      </w:r>
      <w:r w:rsidR="000E591E">
        <w:t>taurants on sidewalks and prevent crime from happening.  She asks if we have anything is place that limits the amount of seating on sidewalks.  Table on both sides of sidewalk are a problem with a chance of potential crime.  There should be no tables on street side.  We do have restrictions which are enforced by the Building Inspector.  Please report any problems to him.</w:t>
      </w:r>
      <w:r w:rsidR="003074A9">
        <w:t xml:space="preserve"> </w:t>
      </w:r>
      <w:r w:rsidR="00D52014">
        <w:t xml:space="preserve"> </w:t>
      </w:r>
    </w:p>
    <w:p w:rsidR="00D52014" w:rsidRDefault="00D52014" w:rsidP="007449F7">
      <w:pPr>
        <w:spacing w:after="0"/>
      </w:pPr>
    </w:p>
    <w:p w:rsidR="00D52014" w:rsidRDefault="00D52014" w:rsidP="007449F7">
      <w:pPr>
        <w:spacing w:after="0"/>
      </w:pPr>
      <w:r>
        <w:t>Trustee Newhard motions to Adjourn, Trustee Forlano seconded, discussion, none, all in favor, aye, carried 6:45 pm</w:t>
      </w:r>
    </w:p>
    <w:p w:rsidR="00D52014" w:rsidRDefault="00D52014" w:rsidP="007449F7">
      <w:pPr>
        <w:spacing w:after="0"/>
      </w:pPr>
    </w:p>
    <w:p w:rsidR="00D52014" w:rsidRDefault="00D52014" w:rsidP="007449F7">
      <w:pPr>
        <w:spacing w:after="0"/>
      </w:pPr>
      <w:r>
        <w:t>Next meeting is Monday April 15, 2024</w:t>
      </w:r>
    </w:p>
    <w:p w:rsidR="00D52014" w:rsidRDefault="00D52014" w:rsidP="007449F7">
      <w:pPr>
        <w:spacing w:after="0"/>
      </w:pPr>
    </w:p>
    <w:p w:rsidR="00D52014" w:rsidRDefault="00D52014" w:rsidP="007449F7">
      <w:pPr>
        <w:spacing w:after="0"/>
      </w:pPr>
      <w:r>
        <w:t>Submitted by:</w:t>
      </w:r>
    </w:p>
    <w:p w:rsidR="00D52014" w:rsidRDefault="00D52014" w:rsidP="007449F7">
      <w:pPr>
        <w:spacing w:after="0"/>
      </w:pPr>
      <w:r>
        <w:t>Pam Ruyack</w:t>
      </w:r>
    </w:p>
    <w:p w:rsidR="00D52014" w:rsidRDefault="00D52014" w:rsidP="007449F7">
      <w:pPr>
        <w:spacing w:after="0"/>
      </w:pPr>
      <w:r>
        <w:t>Village Clerk</w:t>
      </w:r>
    </w:p>
    <w:p w:rsidR="00D52014" w:rsidRDefault="00D52014" w:rsidP="007449F7">
      <w:pPr>
        <w:spacing w:after="0"/>
      </w:pPr>
    </w:p>
    <w:p w:rsidR="00D52014" w:rsidRDefault="00D52014" w:rsidP="007449F7">
      <w:pPr>
        <w:spacing w:after="0"/>
      </w:pPr>
    </w:p>
    <w:p w:rsidR="0056385F" w:rsidRDefault="0056385F" w:rsidP="007449F7">
      <w:pPr>
        <w:spacing w:after="0"/>
      </w:pPr>
    </w:p>
    <w:p w:rsidR="0056385F" w:rsidRDefault="0056385F" w:rsidP="007449F7">
      <w:pPr>
        <w:spacing w:after="0"/>
      </w:pPr>
    </w:p>
    <w:p w:rsidR="0056385F" w:rsidRDefault="0056385F" w:rsidP="007449F7">
      <w:pPr>
        <w:spacing w:after="0"/>
      </w:pPr>
    </w:p>
    <w:p w:rsidR="002D7595" w:rsidRDefault="002D7595" w:rsidP="007449F7">
      <w:pPr>
        <w:spacing w:after="0"/>
      </w:pPr>
    </w:p>
    <w:p w:rsidR="002D7595" w:rsidRDefault="002D7595" w:rsidP="007449F7">
      <w:pPr>
        <w:spacing w:after="0"/>
      </w:pPr>
    </w:p>
    <w:p w:rsidR="00B35C6F" w:rsidRDefault="00B35C6F" w:rsidP="007449F7">
      <w:pPr>
        <w:spacing w:after="0"/>
      </w:pPr>
    </w:p>
    <w:sectPr w:rsidR="00B35C6F" w:rsidSect="006E09D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F7"/>
    <w:rsid w:val="000E591E"/>
    <w:rsid w:val="002D7595"/>
    <w:rsid w:val="003074A9"/>
    <w:rsid w:val="0045195D"/>
    <w:rsid w:val="0045775A"/>
    <w:rsid w:val="0056385F"/>
    <w:rsid w:val="006E09D1"/>
    <w:rsid w:val="007449F7"/>
    <w:rsid w:val="0089779E"/>
    <w:rsid w:val="008C24CB"/>
    <w:rsid w:val="00AA6AC5"/>
    <w:rsid w:val="00B35C6F"/>
    <w:rsid w:val="00C77FA7"/>
    <w:rsid w:val="00D52014"/>
    <w:rsid w:val="00FA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D9C07-020D-4C07-A0EA-262E6852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2024-05-10T15:41:00Z</cp:lastPrinted>
  <dcterms:created xsi:type="dcterms:W3CDTF">2024-04-11T15:27:00Z</dcterms:created>
  <dcterms:modified xsi:type="dcterms:W3CDTF">2024-05-10T15:45:00Z</dcterms:modified>
</cp:coreProperties>
</file>