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3" w:rsidRDefault="00005BBC" w:rsidP="00005BBC">
      <w:pPr>
        <w:spacing w:after="0"/>
      </w:pPr>
      <w:r>
        <w:t>Village Board Meeting</w:t>
      </w:r>
    </w:p>
    <w:p w:rsidR="00005BBC" w:rsidRDefault="00005BBC" w:rsidP="00005BBC">
      <w:pPr>
        <w:spacing w:after="0"/>
      </w:pPr>
      <w:r>
        <w:t>Village of Fishkill</w:t>
      </w:r>
    </w:p>
    <w:p w:rsidR="00005BBC" w:rsidRDefault="00005BBC" w:rsidP="00005BBC">
      <w:pPr>
        <w:spacing w:after="0"/>
      </w:pPr>
      <w:r>
        <w:t>1095 Main Street</w:t>
      </w:r>
    </w:p>
    <w:p w:rsidR="00005BBC" w:rsidRDefault="00005BBC" w:rsidP="00005BBC">
      <w:pPr>
        <w:spacing w:after="0"/>
      </w:pPr>
      <w:r>
        <w:t>Fishkill, NY  12524</w:t>
      </w:r>
    </w:p>
    <w:p w:rsidR="00005BBC" w:rsidRDefault="00005BBC" w:rsidP="00005BBC">
      <w:pPr>
        <w:spacing w:after="0"/>
      </w:pPr>
    </w:p>
    <w:p w:rsidR="00005BBC" w:rsidRDefault="00005BBC">
      <w:r>
        <w:t>February 25, 2024</w:t>
      </w:r>
    </w:p>
    <w:p w:rsidR="00005BBC" w:rsidRDefault="00005BBC"/>
    <w:p w:rsidR="00005BBC" w:rsidRDefault="00005BBC" w:rsidP="00005BBC">
      <w:pPr>
        <w:spacing w:after="0"/>
      </w:pPr>
      <w:r>
        <w:t>Mayor opens meeting at 6:00 pm</w:t>
      </w:r>
    </w:p>
    <w:p w:rsidR="00005BBC" w:rsidRDefault="00005BBC" w:rsidP="00005BBC">
      <w:pPr>
        <w:spacing w:after="0"/>
      </w:pPr>
      <w:r>
        <w:t>Pledge of Allegiance</w:t>
      </w:r>
    </w:p>
    <w:p w:rsidR="00005BBC" w:rsidRDefault="00005BBC" w:rsidP="00005BBC">
      <w:pPr>
        <w:spacing w:after="0"/>
      </w:pPr>
      <w:r>
        <w:t>Present:  Mayor Martin, Trustee Forlano, Trustee Machado, Trustee Ruggiero, Pam Ruyack Village Clerk</w:t>
      </w:r>
    </w:p>
    <w:p w:rsidR="00005BBC" w:rsidRDefault="00005BBC" w:rsidP="00005BBC">
      <w:pPr>
        <w:spacing w:after="0"/>
      </w:pPr>
      <w:r>
        <w:t>Absent: Trustee Hughes</w:t>
      </w:r>
    </w:p>
    <w:p w:rsidR="00005BBC" w:rsidRDefault="00005BBC"/>
    <w:p w:rsidR="00005BBC" w:rsidRDefault="00005BBC">
      <w:r>
        <w:t>Mayor entertains motion to accept the minutes of the February 18, 2025 meeting.  So moved Trustee Forlano, Seconded Trustee Ruggiero, discussion, none, all in favor, aye, carried.</w:t>
      </w:r>
    </w:p>
    <w:p w:rsidR="00005BBC" w:rsidRDefault="00005BBC" w:rsidP="00005BBC">
      <w:pPr>
        <w:spacing w:after="0"/>
        <w:jc w:val="both"/>
      </w:pPr>
      <w:r>
        <w:t>Abstracts:</w:t>
      </w:r>
      <w:r>
        <w:tab/>
        <w:t>Sewer $78,977.08</w:t>
      </w:r>
    </w:p>
    <w:p w:rsidR="00005BBC" w:rsidRDefault="00005BBC" w:rsidP="00005BBC">
      <w:pPr>
        <w:spacing w:after="0"/>
        <w:jc w:val="both"/>
      </w:pPr>
      <w:r>
        <w:tab/>
      </w:r>
      <w:r>
        <w:tab/>
        <w:t>Water $22,314.18</w:t>
      </w:r>
    </w:p>
    <w:p w:rsidR="00005BBC" w:rsidRDefault="00005BBC" w:rsidP="00005BBC">
      <w:pPr>
        <w:spacing w:after="0" w:line="240" w:lineRule="auto"/>
      </w:pPr>
      <w:r>
        <w:tab/>
      </w:r>
      <w:r>
        <w:tab/>
        <w:t>General $55,988.78</w:t>
      </w:r>
    </w:p>
    <w:p w:rsidR="00005BBC" w:rsidRDefault="00005BBC" w:rsidP="00005BBC">
      <w:pPr>
        <w:spacing w:after="0" w:line="240" w:lineRule="auto"/>
      </w:pPr>
    </w:p>
    <w:p w:rsidR="00005BBC" w:rsidRDefault="00005BBC" w:rsidP="00005BBC">
      <w:pPr>
        <w:spacing w:after="0" w:line="240" w:lineRule="auto"/>
      </w:pPr>
      <w:r>
        <w:t>Mayor entertains motion to accept the abstracts as read, so moved Trustee Forlano, seconded Trustee Ruggiero, discussion, none, all in favor, aye, carried.</w:t>
      </w:r>
    </w:p>
    <w:p w:rsidR="00005BBC" w:rsidRDefault="00005BBC" w:rsidP="00005BBC">
      <w:pPr>
        <w:spacing w:after="0" w:line="240" w:lineRule="auto"/>
      </w:pPr>
    </w:p>
    <w:p w:rsidR="00005BBC" w:rsidRDefault="00005BBC" w:rsidP="00005BBC">
      <w:pPr>
        <w:spacing w:after="0" w:line="240" w:lineRule="auto"/>
      </w:pPr>
      <w:r>
        <w:t>Department Reports:</w:t>
      </w:r>
    </w:p>
    <w:p w:rsidR="00005BBC" w:rsidRDefault="00005BBC" w:rsidP="00005BBC">
      <w:pPr>
        <w:spacing w:after="0" w:line="240" w:lineRule="auto"/>
      </w:pPr>
    </w:p>
    <w:p w:rsidR="00005BBC" w:rsidRDefault="00005BBC" w:rsidP="00005BBC">
      <w:pPr>
        <w:spacing w:after="0" w:line="240" w:lineRule="auto"/>
      </w:pPr>
      <w:r>
        <w:t>Attorney – Attorney Supple reports that the bond resolution process is now completed, next step is to get a final signed contract for fire truck.</w:t>
      </w:r>
    </w:p>
    <w:p w:rsidR="00005BBC" w:rsidRDefault="00005BBC" w:rsidP="00005BBC">
      <w:pPr>
        <w:spacing w:after="0" w:line="240" w:lineRule="auto"/>
      </w:pPr>
      <w:r>
        <w:t>Building – Submitted and on File</w:t>
      </w:r>
    </w:p>
    <w:p w:rsidR="00005BBC" w:rsidRDefault="00005BBC" w:rsidP="00005BBC">
      <w:pPr>
        <w:spacing w:after="0" w:line="240" w:lineRule="auto"/>
      </w:pPr>
      <w:r>
        <w:t>Justice – Submitted and on File</w:t>
      </w:r>
    </w:p>
    <w:p w:rsidR="00005BBC" w:rsidRDefault="00005BBC" w:rsidP="00005BBC">
      <w:pPr>
        <w:spacing w:after="0" w:line="240" w:lineRule="auto"/>
      </w:pPr>
      <w:r>
        <w:t>Police – Submitted and on File</w:t>
      </w:r>
    </w:p>
    <w:p w:rsidR="00005BBC" w:rsidRDefault="00005BBC" w:rsidP="00005BBC">
      <w:pPr>
        <w:spacing w:after="0" w:line="240" w:lineRule="auto"/>
      </w:pPr>
      <w:r>
        <w:t>Water/Sewer – Submitted and on File.  Discussion on signs</w:t>
      </w:r>
    </w:p>
    <w:p w:rsidR="00005BBC" w:rsidRDefault="00005BBC" w:rsidP="00005BBC">
      <w:pPr>
        <w:spacing w:after="0" w:line="240" w:lineRule="auto"/>
      </w:pPr>
      <w:r>
        <w:t>Clerk/</w:t>
      </w:r>
      <w:r w:rsidRPr="00005BBC">
        <w:rPr>
          <w:u w:val="single"/>
        </w:rPr>
        <w:t xml:space="preserve">Treasurer </w:t>
      </w:r>
      <w:r>
        <w:t>– Submitted and on File</w:t>
      </w:r>
    </w:p>
    <w:p w:rsidR="00005BBC" w:rsidRDefault="00005BBC" w:rsidP="00005BBC">
      <w:pPr>
        <w:spacing w:after="0" w:line="240" w:lineRule="auto"/>
      </w:pPr>
      <w:r>
        <w:t>Ambulance – Submitted and on File</w:t>
      </w:r>
    </w:p>
    <w:p w:rsidR="00005BBC" w:rsidRDefault="00005BBC" w:rsidP="00005BBC">
      <w:pPr>
        <w:spacing w:after="0" w:line="240" w:lineRule="auto"/>
      </w:pPr>
      <w:r>
        <w:t xml:space="preserve">Planning and Zoning – Hans reports that after the meeting on February 20, 2025 there will be training session for planning and zoning board members.  Trustee Forlano </w:t>
      </w:r>
      <w:r w:rsidR="00295240">
        <w:t>asks what is on the next planning board meeting agenda.</w:t>
      </w:r>
    </w:p>
    <w:p w:rsidR="00295240" w:rsidRDefault="00295240" w:rsidP="00005BBC">
      <w:pPr>
        <w:spacing w:after="0" w:line="240" w:lineRule="auto"/>
      </w:pPr>
    </w:p>
    <w:p w:rsidR="00295240" w:rsidRDefault="00295240" w:rsidP="00005BBC">
      <w:pPr>
        <w:spacing w:after="0" w:line="240" w:lineRule="auto"/>
      </w:pPr>
      <w:r>
        <w:t>Agenda</w:t>
      </w:r>
    </w:p>
    <w:p w:rsidR="00295240" w:rsidRDefault="00295240" w:rsidP="00005BBC">
      <w:pPr>
        <w:spacing w:after="0" w:line="240" w:lineRule="auto"/>
      </w:pPr>
    </w:p>
    <w:p w:rsidR="00295240" w:rsidRDefault="00295240" w:rsidP="00005BBC">
      <w:pPr>
        <w:spacing w:after="0" w:line="240" w:lineRule="auto"/>
      </w:pPr>
      <w:r>
        <w:t>Glen Wrafter from Total Football Hudson Valley reports that he met with Mark McHugh at Sarah Taylor Park about the placement of the shed.  A location has been chosen.  They will also provide additional insurance to have the soccer goals.</w:t>
      </w:r>
    </w:p>
    <w:p w:rsidR="00295240" w:rsidRDefault="00295240" w:rsidP="00005BBC">
      <w:pPr>
        <w:spacing w:after="0" w:line="240" w:lineRule="auto"/>
      </w:pPr>
    </w:p>
    <w:p w:rsidR="00295240" w:rsidRDefault="00295240" w:rsidP="00005BBC">
      <w:pPr>
        <w:spacing w:after="0" w:line="240" w:lineRule="auto"/>
      </w:pPr>
      <w:r>
        <w:t>Mayor entertains a resolution for the approval of the placement and installation of the shed, subject to the added insurance and waiving any fees for building permits or CO’s for Total Football Hudson Valley. So moved Trustee Forlano, seconded Trustee Ruggiero, discussion, none, all in favor, aye, carried.</w:t>
      </w:r>
    </w:p>
    <w:p w:rsidR="00295240" w:rsidRDefault="00295240" w:rsidP="00005BBC">
      <w:pPr>
        <w:spacing w:after="0" w:line="240" w:lineRule="auto"/>
      </w:pPr>
    </w:p>
    <w:p w:rsidR="00295240" w:rsidRDefault="00295240" w:rsidP="00005BBC">
      <w:pPr>
        <w:spacing w:after="0" w:line="240" w:lineRule="auto"/>
      </w:pPr>
      <w:r>
        <w:t>Glen Scofield reports the meeting for the St. Mary’s 5K run on May 3, 2025 was cancelled.  He will update after next workshop.</w:t>
      </w:r>
    </w:p>
    <w:p w:rsidR="00295240" w:rsidRDefault="00295240" w:rsidP="00005BBC">
      <w:pPr>
        <w:spacing w:after="0" w:line="240" w:lineRule="auto"/>
      </w:pPr>
    </w:p>
    <w:p w:rsidR="00295240" w:rsidRDefault="00295240" w:rsidP="00005BBC">
      <w:pPr>
        <w:spacing w:after="0" w:line="240" w:lineRule="auto"/>
      </w:pPr>
      <w:r>
        <w:t>Mayor entertains motion to appoint Tom Corless to Village of Fishkill Police Department as part time Police Officer.  So moved Trustee Forlano, seconded Trustee Ruggiero, discussion, none, all in favor, aye, carried.</w:t>
      </w:r>
    </w:p>
    <w:p w:rsidR="00295240" w:rsidRDefault="00295240" w:rsidP="00005BBC">
      <w:pPr>
        <w:spacing w:after="0" w:line="240" w:lineRule="auto"/>
      </w:pPr>
    </w:p>
    <w:p w:rsidR="00295240" w:rsidRDefault="00295240" w:rsidP="00005BBC">
      <w:pPr>
        <w:spacing w:after="0" w:line="240" w:lineRule="auto"/>
      </w:pPr>
      <w:r>
        <w:t xml:space="preserve">Mayor discusses the water/sewer rates that were tabled from last meeting.  Water and Sewer rates have not been raised since 2021 and before that was in 2012.  Building Inspector Nick Woerner explains the proposed percentage rates, 3% in Village, </w:t>
      </w:r>
      <w:r w:rsidR="00510F8B">
        <w:t>and 8</w:t>
      </w:r>
      <w:r>
        <w:t xml:space="preserve">% out of Village.  This would be an approximately $8 to $9 a year increase to residents. </w:t>
      </w:r>
    </w:p>
    <w:p w:rsidR="00F8266C" w:rsidRDefault="00F8266C" w:rsidP="00005BBC">
      <w:pPr>
        <w:spacing w:after="0" w:line="240" w:lineRule="auto"/>
      </w:pPr>
    </w:p>
    <w:p w:rsidR="00F8266C" w:rsidRDefault="00F8266C" w:rsidP="00005BBC">
      <w:pPr>
        <w:spacing w:after="0" w:line="240" w:lineRule="auto"/>
      </w:pPr>
      <w:r>
        <w:t>Mayor entertains a motion for a 3% increase in Village water and sewer and 8% increase out of Village water and sewer rate, so moved Trustee Forlano, seconded Trustee Ruggiero, discussion, none, all in favor, aye, carried.</w:t>
      </w:r>
    </w:p>
    <w:p w:rsidR="00F8266C" w:rsidRDefault="00F8266C" w:rsidP="00005BBC">
      <w:pPr>
        <w:spacing w:after="0" w:line="240" w:lineRule="auto"/>
      </w:pPr>
    </w:p>
    <w:p w:rsidR="00F8266C" w:rsidRDefault="00F8266C" w:rsidP="00005BBC">
      <w:pPr>
        <w:spacing w:after="0" w:line="240" w:lineRule="auto"/>
      </w:pPr>
      <w:r>
        <w:t xml:space="preserve">Mayor entertains a motion based off of spreadsheet submitted by our Building Inspector 3% in Village, 8% out of Village which will also will address the base rates for water and sewer out of district users at 3% in Village, 8% out of Village.  So moved Trustee Forlano, seconded Trustee Ruggiero, discussion, none, all in favor, aye, carried.   Mayor thanks all involved for their hard work on this.  These rates will be effective for the next quarter.  </w:t>
      </w:r>
    </w:p>
    <w:p w:rsidR="00F8266C" w:rsidRDefault="00F8266C" w:rsidP="00005BBC">
      <w:pPr>
        <w:spacing w:after="0" w:line="240" w:lineRule="auto"/>
      </w:pPr>
    </w:p>
    <w:p w:rsidR="00F8266C" w:rsidRDefault="00F8266C" w:rsidP="00005BBC">
      <w:pPr>
        <w:spacing w:after="0" w:line="240" w:lineRule="auto"/>
      </w:pPr>
      <w:r>
        <w:t>Mayor discusses the hotel tax tabled from the last meeting.  If we institute this the Village will retain the money.  A letter from the NYS Assembly states this and asks us</w:t>
      </w:r>
      <w:r w:rsidR="00D41764">
        <w:t xml:space="preserve"> to do this for a 2 year period.  This resolution is only for </w:t>
      </w:r>
      <w:r w:rsidR="00510F8B">
        <w:t>allowing NYS</w:t>
      </w:r>
      <w:r w:rsidR="00D41764">
        <w:t xml:space="preserve"> Senator </w:t>
      </w:r>
      <w:proofErr w:type="spellStart"/>
      <w:r w:rsidR="00D41764">
        <w:t>Rolison</w:t>
      </w:r>
      <w:proofErr w:type="spellEnd"/>
      <w:r w:rsidR="00D41764">
        <w:t xml:space="preserve"> and Assemblyman Beephan to carry this law for us to enact the Home Rule tax up to 2.5%.</w:t>
      </w:r>
    </w:p>
    <w:p w:rsidR="00D41764" w:rsidRDefault="00D41764" w:rsidP="00005BBC">
      <w:pPr>
        <w:spacing w:after="0" w:line="240" w:lineRule="auto"/>
      </w:pPr>
    </w:p>
    <w:p w:rsidR="00D41764" w:rsidRDefault="00D41764" w:rsidP="00005BBC">
      <w:pPr>
        <w:spacing w:after="0" w:line="240" w:lineRule="auto"/>
      </w:pPr>
      <w:r>
        <w:t>Mayor entertains resolution to enact the Home Rule for the Hotel Occupancy Tax, so moved Trustee Forlano, seconded Trustee Ruggiero, discussion, none, all in favor, aye, carried.</w:t>
      </w:r>
    </w:p>
    <w:p w:rsidR="00D41764" w:rsidRDefault="00D41764" w:rsidP="00005BBC">
      <w:pPr>
        <w:spacing w:after="0" w:line="240" w:lineRule="auto"/>
      </w:pPr>
      <w:r>
        <w:t>3 in favor, 1 abstain.</w:t>
      </w:r>
    </w:p>
    <w:p w:rsidR="00D41764" w:rsidRDefault="00D41764" w:rsidP="00005BBC">
      <w:pPr>
        <w:spacing w:after="0" w:line="240" w:lineRule="auto"/>
      </w:pPr>
    </w:p>
    <w:p w:rsidR="00D41764" w:rsidRDefault="00D41764" w:rsidP="00005BBC">
      <w:pPr>
        <w:spacing w:after="0" w:line="240" w:lineRule="auto"/>
      </w:pPr>
      <w:r>
        <w:t>Glenn Scofield asks if we are interested in having a band/bands for the Memorial Day Parade.  Mayor responds yes.  Glenn will contact the band/bands for availability and also look into having bagpipers.</w:t>
      </w:r>
    </w:p>
    <w:p w:rsidR="00D41764" w:rsidRDefault="00D41764" w:rsidP="00005BBC">
      <w:pPr>
        <w:spacing w:after="0" w:line="240" w:lineRule="auto"/>
      </w:pPr>
    </w:p>
    <w:p w:rsidR="00D41764" w:rsidRDefault="00D41764" w:rsidP="00005BBC">
      <w:pPr>
        <w:spacing w:after="0" w:line="240" w:lineRule="auto"/>
      </w:pPr>
      <w:r>
        <w:t>Mayor motions to adjourn, so moved Trustee Ruggiero, seconded Trustee Forlano, discussion, none, all in favor, aye, carried 7:17 pm</w:t>
      </w:r>
    </w:p>
    <w:p w:rsidR="00D41764" w:rsidRDefault="00D41764" w:rsidP="00005BBC">
      <w:pPr>
        <w:spacing w:after="0" w:line="240" w:lineRule="auto"/>
      </w:pPr>
    </w:p>
    <w:p w:rsidR="00D41764" w:rsidRDefault="00D41764" w:rsidP="00005BBC">
      <w:pPr>
        <w:spacing w:after="0" w:line="240" w:lineRule="auto"/>
      </w:pPr>
    </w:p>
    <w:p w:rsidR="00D41764" w:rsidRDefault="00D41764" w:rsidP="00005BBC">
      <w:pPr>
        <w:spacing w:after="0" w:line="240" w:lineRule="auto"/>
      </w:pPr>
    </w:p>
    <w:p w:rsidR="00D41764" w:rsidRDefault="00D41764" w:rsidP="00005BBC">
      <w:pPr>
        <w:spacing w:after="0" w:line="240" w:lineRule="auto"/>
      </w:pPr>
    </w:p>
    <w:p w:rsidR="00D41764" w:rsidRDefault="00D41764" w:rsidP="00005BBC">
      <w:pPr>
        <w:spacing w:after="0" w:line="240" w:lineRule="auto"/>
      </w:pPr>
    </w:p>
    <w:p w:rsidR="00D41764" w:rsidRDefault="00D41764" w:rsidP="00005BBC">
      <w:pPr>
        <w:spacing w:after="0" w:line="240" w:lineRule="auto"/>
      </w:pPr>
      <w:r>
        <w:t>Pam Ruyack</w:t>
      </w:r>
    </w:p>
    <w:p w:rsidR="00D41764" w:rsidRDefault="00D41764" w:rsidP="00005BBC">
      <w:pPr>
        <w:spacing w:after="0" w:line="240" w:lineRule="auto"/>
      </w:pPr>
      <w:r>
        <w:t>Village Clerk</w:t>
      </w:r>
      <w:bookmarkStart w:id="0" w:name="_GoBack"/>
      <w:bookmarkEnd w:id="0"/>
    </w:p>
    <w:p w:rsidR="00D41764" w:rsidRDefault="00D41764" w:rsidP="00005BBC">
      <w:pPr>
        <w:spacing w:after="0" w:line="240" w:lineRule="auto"/>
      </w:pPr>
    </w:p>
    <w:p w:rsidR="00F8266C" w:rsidRDefault="00F8266C" w:rsidP="00005BBC">
      <w:pPr>
        <w:spacing w:after="0" w:line="240" w:lineRule="auto"/>
      </w:pPr>
    </w:p>
    <w:p w:rsidR="00F8266C" w:rsidRDefault="00F8266C" w:rsidP="00005BBC">
      <w:pPr>
        <w:spacing w:after="0" w:line="240" w:lineRule="auto"/>
      </w:pPr>
    </w:p>
    <w:p w:rsidR="00F8266C" w:rsidRPr="00005BBC" w:rsidRDefault="00F8266C" w:rsidP="00005BBC">
      <w:pPr>
        <w:spacing w:after="0" w:line="240" w:lineRule="auto"/>
      </w:pPr>
    </w:p>
    <w:sectPr w:rsidR="00F8266C" w:rsidRPr="00005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BC"/>
    <w:rsid w:val="00005BBC"/>
    <w:rsid w:val="00295240"/>
    <w:rsid w:val="00510F8B"/>
    <w:rsid w:val="008C24CB"/>
    <w:rsid w:val="00AA6AC5"/>
    <w:rsid w:val="00D41764"/>
    <w:rsid w:val="00F8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7E778-BC37-4E0C-96C2-0BFB1A85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F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cp:lastPrinted>2025-02-27T15:23:00Z</cp:lastPrinted>
  <dcterms:created xsi:type="dcterms:W3CDTF">2025-02-27T14:41:00Z</dcterms:created>
  <dcterms:modified xsi:type="dcterms:W3CDTF">2025-02-27T15:24:00Z</dcterms:modified>
</cp:coreProperties>
</file>